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F1D4C" w14:textId="77777777" w:rsidR="00B74387" w:rsidRPr="00B74387" w:rsidRDefault="00B74387" w:rsidP="00252957">
      <w:pPr>
        <w:widowControl w:val="0"/>
        <w:suppressAutoHyphens/>
        <w:autoSpaceDE w:val="0"/>
        <w:autoSpaceDN w:val="0"/>
        <w:adjustRightInd w:val="0"/>
        <w:spacing w:after="60" w:line="240" w:lineRule="auto"/>
        <w:ind w:right="-142"/>
        <w:jc w:val="right"/>
        <w:rPr>
          <w:rFonts w:ascii="Times New Roman" w:eastAsia="Times New Roman" w:hAnsi="Times New Roman" w:cs="Times New Roman"/>
          <w:b/>
          <w:lang w:eastAsia="pl-PL" w:bidi="pl-PL"/>
        </w:rPr>
      </w:pPr>
      <w:r w:rsidRPr="00B74387">
        <w:rPr>
          <w:rFonts w:ascii="Times New Roman" w:eastAsia="Times New Roman" w:hAnsi="Times New Roman" w:cs="Times New Roman"/>
          <w:b/>
          <w:lang w:eastAsia="pl-PL" w:bidi="pl-PL"/>
        </w:rPr>
        <w:t>Załącznik nr 2</w:t>
      </w:r>
      <w:r w:rsidRPr="00B74387">
        <w:rPr>
          <w:rFonts w:ascii="Times New Roman" w:eastAsia="Times New Roman" w:hAnsi="Times New Roman" w:cs="Times New Roman"/>
          <w:b/>
          <w:lang w:eastAsia="pl-PL" w:bidi="pl-PL"/>
        </w:rPr>
        <w:fldChar w:fldCharType="begin"/>
      </w:r>
      <w:r w:rsidRPr="00B74387">
        <w:rPr>
          <w:rFonts w:ascii="Times New Roman" w:eastAsia="Times New Roman" w:hAnsi="Times New Roman" w:cs="Times New Roman"/>
          <w:b/>
          <w:lang w:eastAsia="pl-PL" w:bidi="pl-PL"/>
        </w:rPr>
        <w:instrText xml:space="preserve"> REF _Ref507429408 \r \h </w:instrText>
      </w:r>
      <w:r w:rsidRPr="00B74387">
        <w:rPr>
          <w:rFonts w:ascii="Times New Roman" w:eastAsia="Times New Roman" w:hAnsi="Times New Roman" w:cs="Times New Roman"/>
          <w:b/>
          <w:lang w:eastAsia="pl-PL" w:bidi="pl-PL"/>
        </w:rPr>
      </w:r>
      <w:r w:rsidRPr="00B74387">
        <w:rPr>
          <w:rFonts w:ascii="Times New Roman" w:eastAsia="Times New Roman" w:hAnsi="Times New Roman" w:cs="Times New Roman"/>
          <w:b/>
          <w:lang w:eastAsia="pl-PL" w:bidi="pl-PL"/>
        </w:rPr>
        <w:fldChar w:fldCharType="end"/>
      </w:r>
      <w:r w:rsidRPr="00B74387">
        <w:rPr>
          <w:rFonts w:ascii="Times New Roman" w:eastAsia="Times New Roman" w:hAnsi="Times New Roman" w:cs="Times New Roman"/>
          <w:b/>
          <w:lang w:eastAsia="pl-PL" w:bidi="pl-PL"/>
        </w:rPr>
        <w:t xml:space="preserve"> do Ogłoszenia </w:t>
      </w:r>
    </w:p>
    <w:p w14:paraId="4133ACD3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7679E7AD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4963" w:firstLine="709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…………………………………… </w:t>
      </w:r>
    </w:p>
    <w:p w14:paraId="3DB9CD8F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5672" w:firstLine="709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miejscowość i data </w:t>
      </w:r>
    </w:p>
    <w:p w14:paraId="1C0FCE94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WYKONAWCA: </w:t>
      </w:r>
    </w:p>
    <w:p w14:paraId="2574BF43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0ADA295C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6E7174DA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119CC583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……………………………… </w:t>
      </w:r>
    </w:p>
    <w:p w14:paraId="4651DEDF" w14:textId="77777777" w:rsidR="00B74387" w:rsidRPr="00B74387" w:rsidRDefault="00B74387" w:rsidP="00B74387">
      <w:pPr>
        <w:widowControl w:val="0"/>
        <w:shd w:val="clear" w:color="auto" w:fill="FFFFFF"/>
        <w:tabs>
          <w:tab w:val="left" w:pos="3195"/>
        </w:tabs>
        <w:suppressAutoHyphens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4DDFF843" w14:textId="77777777" w:rsidR="00B74387" w:rsidRPr="00B74387" w:rsidRDefault="00B74387" w:rsidP="00B74387">
      <w:pPr>
        <w:widowControl w:val="0"/>
        <w:shd w:val="clear" w:color="auto" w:fill="FFFFFF"/>
        <w:tabs>
          <w:tab w:val="left" w:pos="3195"/>
        </w:tabs>
        <w:suppressAutoHyphens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244407B8" w14:textId="77777777" w:rsidR="00B74387" w:rsidRPr="00B74387" w:rsidRDefault="00B74387" w:rsidP="00B74387">
      <w:pPr>
        <w:widowControl w:val="0"/>
        <w:shd w:val="clear" w:color="auto" w:fill="FFFFFF"/>
        <w:tabs>
          <w:tab w:val="left" w:pos="3195"/>
        </w:tabs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14:paraId="60E8EE77" w14:textId="6B749E08" w:rsidR="00B74387" w:rsidRPr="00B74387" w:rsidRDefault="00B74387" w:rsidP="00B74387">
      <w:pPr>
        <w:widowControl w:val="0"/>
        <w:shd w:val="clear" w:color="auto" w:fill="FFFFFF"/>
        <w:tabs>
          <w:tab w:val="left" w:pos="3195"/>
        </w:tabs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b/>
          <w:bCs/>
          <w:lang w:eastAsia="pl-PL" w:bidi="pl-PL"/>
        </w:rPr>
        <w:t>OŚWIADCZENI</w:t>
      </w:r>
      <w:r w:rsidR="00B7263C">
        <w:rPr>
          <w:rFonts w:ascii="Times New Roman" w:eastAsia="Times New Roman" w:hAnsi="Times New Roman" w:cs="Times New Roman"/>
          <w:b/>
          <w:bCs/>
          <w:lang w:eastAsia="pl-PL" w:bidi="pl-PL"/>
        </w:rPr>
        <w:t>E</w:t>
      </w:r>
      <w:r w:rsidRPr="00B74387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O SPEŁNIANIU WARUNKÓW UDZIAŁU W POSTĘPOWANIU ORAZ BRAKU PODSTAW DO WYKLUCZENIA</w:t>
      </w:r>
    </w:p>
    <w:p w14:paraId="63113627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265757BA" w14:textId="1BD112F1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 w:rsidRPr="00B74387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Do postępowania </w:t>
      </w:r>
      <w:r w:rsidR="00983499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„</w:t>
      </w:r>
      <w:r w:rsidR="00983499" w:rsidRPr="00983499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Wybór projektanta dokumentacji projektowej budowy bazy obsługi technicznej samolotów na terenie Portu Lotniczego Rzeszów-Jasionka w Rzeszowie</w:t>
      </w:r>
      <w:r w:rsidR="00983499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”.</w:t>
      </w:r>
    </w:p>
    <w:p w14:paraId="7FCD4113" w14:textId="1E579986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lang w:eastAsia="pl-PL" w:bidi="pl-PL"/>
        </w:rPr>
      </w:pPr>
      <w:r w:rsidRPr="00B74387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Znak postępowania:</w:t>
      </w:r>
      <w:r w:rsidR="00210EDF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 </w:t>
      </w:r>
      <w:r w:rsidR="00210EDF" w:rsidRPr="00210EDF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RZE 001/20</w:t>
      </w:r>
      <w:r w:rsidR="00983499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20</w:t>
      </w:r>
    </w:p>
    <w:p w14:paraId="00467330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29BDA087" w14:textId="77777777" w:rsidR="00B74387" w:rsidRPr="00B74387" w:rsidRDefault="00B74387" w:rsidP="00B74387">
      <w:pPr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>Wykonawca oświadcza, iż:</w:t>
      </w:r>
    </w:p>
    <w:p w14:paraId="6AC41556" w14:textId="77777777" w:rsidR="00B74387" w:rsidRPr="00B74387" w:rsidRDefault="00B74387" w:rsidP="00B74387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Spełnia określone w </w:t>
      </w:r>
      <w:r w:rsidR="00ED7579">
        <w:rPr>
          <w:rFonts w:ascii="Times New Roman" w:eastAsia="Times New Roman" w:hAnsi="Times New Roman" w:cs="Times New Roman"/>
          <w:lang w:eastAsia="pl-PL" w:bidi="pl-PL"/>
        </w:rPr>
        <w:t>O</w:t>
      </w:r>
      <w:r w:rsidRPr="00B74387">
        <w:rPr>
          <w:rFonts w:ascii="Times New Roman" w:eastAsia="Times New Roman" w:hAnsi="Times New Roman" w:cs="Times New Roman"/>
          <w:lang w:eastAsia="pl-PL" w:bidi="pl-PL"/>
        </w:rPr>
        <w:t>głoszeniu warunki udziału w Postępowaniu;</w:t>
      </w:r>
    </w:p>
    <w:p w14:paraId="7F73789A" w14:textId="77777777" w:rsidR="00B74387" w:rsidRPr="00B74387" w:rsidRDefault="00B74387" w:rsidP="00B74387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>brak jest podstaw do wykluczenia Wykonawcy z Postępowania, na podstawie przesłanek wskazanych w Ogłoszeniu;</w:t>
      </w:r>
    </w:p>
    <w:p w14:paraId="0BE6AF86" w14:textId="77777777" w:rsidR="00B74387" w:rsidRPr="00B74387" w:rsidRDefault="00B74387" w:rsidP="00B74387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osoby, które będą uczestniczyć w wykonywaniu zamówienia, posiadają wymagane uprawnienia, jeżeli </w:t>
      </w:r>
      <w:r w:rsidR="00886AEE">
        <w:rPr>
          <w:rFonts w:ascii="Times New Roman" w:eastAsia="Times New Roman" w:hAnsi="Times New Roman" w:cs="Times New Roman"/>
          <w:lang w:eastAsia="pl-PL" w:bidi="pl-PL"/>
        </w:rPr>
        <w:t>przepisy prawa</w:t>
      </w: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 nakładają obowiązek posiadania takich uprawnień. </w:t>
      </w:r>
    </w:p>
    <w:p w14:paraId="2BE859A9" w14:textId="77777777" w:rsidR="00B74387" w:rsidRPr="00B74387" w:rsidRDefault="00B74387" w:rsidP="00B74387">
      <w:pPr>
        <w:autoSpaceDE w:val="0"/>
        <w:autoSpaceDN w:val="0"/>
        <w:adjustRightInd w:val="0"/>
        <w:spacing w:after="60" w:line="276" w:lineRule="auto"/>
        <w:rPr>
          <w:rFonts w:ascii="Times New Roman" w:eastAsia="Calibri" w:hAnsi="Times New Roman" w:cs="Times New Roman"/>
        </w:rPr>
      </w:pPr>
    </w:p>
    <w:p w14:paraId="780209E8" w14:textId="77777777" w:rsidR="00210EDF" w:rsidRDefault="00210EDF" w:rsidP="00210EDF">
      <w:pPr>
        <w:autoSpaceDE w:val="0"/>
        <w:autoSpaceDN w:val="0"/>
        <w:adjustRightInd w:val="0"/>
        <w:spacing w:after="60" w:line="276" w:lineRule="auto"/>
        <w:ind w:firstLine="720"/>
        <w:rPr>
          <w:rFonts w:ascii="Times New Roman" w:eastAsia="Calibri" w:hAnsi="Times New Roman" w:cs="Times New Roman"/>
        </w:rPr>
      </w:pPr>
    </w:p>
    <w:p w14:paraId="0BC461CB" w14:textId="5664E257" w:rsidR="00B74387" w:rsidRPr="00B74387" w:rsidRDefault="00B74387" w:rsidP="00B74387">
      <w:pPr>
        <w:autoSpaceDE w:val="0"/>
        <w:autoSpaceDN w:val="0"/>
        <w:adjustRightInd w:val="0"/>
        <w:spacing w:after="60" w:line="276" w:lineRule="auto"/>
        <w:ind w:left="2820" w:firstLine="720"/>
        <w:jc w:val="center"/>
        <w:rPr>
          <w:rFonts w:ascii="Times New Roman" w:eastAsia="Calibri" w:hAnsi="Times New Roman" w:cs="Times New Roman"/>
        </w:rPr>
      </w:pPr>
      <w:r w:rsidRPr="00B74387">
        <w:rPr>
          <w:rFonts w:ascii="Times New Roman" w:eastAsia="Calibri" w:hAnsi="Times New Roman" w:cs="Times New Roman"/>
        </w:rPr>
        <w:t>………………………………………………</w:t>
      </w:r>
    </w:p>
    <w:p w14:paraId="2A22FEFA" w14:textId="2ABC70AF" w:rsidR="00B94334" w:rsidRDefault="00B74387" w:rsidP="00210EDF">
      <w:pPr>
        <w:autoSpaceDE w:val="0"/>
        <w:autoSpaceDN w:val="0"/>
        <w:adjustRightInd w:val="0"/>
        <w:spacing w:after="60" w:line="276" w:lineRule="auto"/>
        <w:ind w:left="3540"/>
        <w:jc w:val="center"/>
      </w:pPr>
      <w:r w:rsidRPr="00B74387">
        <w:rPr>
          <w:rFonts w:ascii="Times New Roman" w:eastAsia="Calibri" w:hAnsi="Times New Roman" w:cs="Times New Roman"/>
        </w:rPr>
        <w:t>podpis osoby uprawnionej do reprezentowania Wykonawcy lub upoważnionej do występowania w jego imieniu</w:t>
      </w:r>
    </w:p>
    <w:sectPr w:rsidR="00B9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D75D3" w14:textId="77777777" w:rsidR="00BD2A51" w:rsidRDefault="00BD2A51" w:rsidP="00413E48">
      <w:pPr>
        <w:spacing w:after="0" w:line="240" w:lineRule="auto"/>
      </w:pPr>
      <w:r>
        <w:separator/>
      </w:r>
    </w:p>
  </w:endnote>
  <w:endnote w:type="continuationSeparator" w:id="0">
    <w:p w14:paraId="664CCD5B" w14:textId="77777777" w:rsidR="00BD2A51" w:rsidRDefault="00BD2A51" w:rsidP="0041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13AA" w14:textId="77777777" w:rsidR="00BD2A51" w:rsidRDefault="00BD2A51" w:rsidP="00413E48">
      <w:pPr>
        <w:spacing w:after="0" w:line="240" w:lineRule="auto"/>
      </w:pPr>
      <w:r>
        <w:separator/>
      </w:r>
    </w:p>
  </w:footnote>
  <w:footnote w:type="continuationSeparator" w:id="0">
    <w:p w14:paraId="4D81ABE5" w14:textId="77777777" w:rsidR="00BD2A51" w:rsidRDefault="00BD2A51" w:rsidP="0041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85843"/>
    <w:multiLevelType w:val="hybridMultilevel"/>
    <w:tmpl w:val="91E45C18"/>
    <w:lvl w:ilvl="0" w:tplc="E1F053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D1"/>
    <w:rsid w:val="0009413F"/>
    <w:rsid w:val="000A38D1"/>
    <w:rsid w:val="00210EDF"/>
    <w:rsid w:val="00252957"/>
    <w:rsid w:val="00413E48"/>
    <w:rsid w:val="0047141F"/>
    <w:rsid w:val="0047345A"/>
    <w:rsid w:val="004B5741"/>
    <w:rsid w:val="00585393"/>
    <w:rsid w:val="00886AEE"/>
    <w:rsid w:val="00983499"/>
    <w:rsid w:val="00A13F33"/>
    <w:rsid w:val="00B7263C"/>
    <w:rsid w:val="00B74387"/>
    <w:rsid w:val="00B94334"/>
    <w:rsid w:val="00BD2A51"/>
    <w:rsid w:val="00C10F07"/>
    <w:rsid w:val="00ED7579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04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E48"/>
  </w:style>
  <w:style w:type="paragraph" w:styleId="Stopka">
    <w:name w:val="footer"/>
    <w:basedOn w:val="Normalny"/>
    <w:link w:val="StopkaZnak"/>
    <w:uiPriority w:val="99"/>
    <w:unhideWhenUsed/>
    <w:rsid w:val="0041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2020-05-14T12:16:00Z</dcterms:created>
  <dcterms:modified xsi:type="dcterms:W3CDTF">2020-05-14T12:50:00Z</dcterms:modified>
</cp:coreProperties>
</file>